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3F" w:rsidRPr="00083E3F" w:rsidRDefault="00083E3F" w:rsidP="00083E3F">
      <w:pPr>
        <w:rPr>
          <w:rFonts w:ascii="StobiSerif Regular" w:hAnsi="StobiSerif Regular" w:cs="Calibri"/>
          <w:sz w:val="22"/>
          <w:szCs w:val="22"/>
        </w:rPr>
      </w:pPr>
      <w:bookmarkStart w:id="0" w:name="_GoBack"/>
      <w:r w:rsidRPr="00083E3F">
        <w:rPr>
          <w:rFonts w:ascii="StobiSerif Regular" w:hAnsi="StobiSerif Regular" w:cs="Calibri"/>
          <w:sz w:val="22"/>
          <w:szCs w:val="22"/>
          <w:lang w:val="en-US"/>
        </w:rPr>
        <w:t>23.</w:t>
      </w:r>
      <w:r w:rsidRPr="00083E3F">
        <w:rPr>
          <w:rFonts w:ascii="StobiSerif Regular" w:hAnsi="StobiSerif Regular" w:cs="Calibri"/>
          <w:sz w:val="22"/>
          <w:szCs w:val="22"/>
        </w:rPr>
        <w:t>Барање 14-2925</w:t>
      </w:r>
      <w:bookmarkEnd w:id="0"/>
      <w:r w:rsidRPr="00083E3F">
        <w:rPr>
          <w:rFonts w:ascii="StobiSerif Regular" w:hAnsi="StobiSerif Regular" w:cs="Calibri"/>
          <w:sz w:val="22"/>
          <w:szCs w:val="22"/>
        </w:rPr>
        <w:t>/1</w:t>
      </w:r>
    </w:p>
    <w:p w:rsidR="00083E3F" w:rsidRPr="00083E3F" w:rsidRDefault="00083E3F" w:rsidP="00083E3F">
      <w:pPr>
        <w:rPr>
          <w:rFonts w:ascii="StobiSerif Regular" w:hAnsi="StobiSerif Regular" w:cs="Calibri"/>
          <w:sz w:val="22"/>
          <w:szCs w:val="22"/>
        </w:rPr>
      </w:pPr>
    </w:p>
    <w:p w:rsidR="00083E3F" w:rsidRPr="00083E3F" w:rsidRDefault="00083E3F" w:rsidP="00083E3F">
      <w:pPr>
        <w:rPr>
          <w:rFonts w:ascii="StobiSerif Regular" w:hAnsi="StobiSerif Regular"/>
          <w:sz w:val="22"/>
          <w:szCs w:val="22"/>
        </w:rPr>
      </w:pPr>
      <w:r w:rsidRPr="00083E3F">
        <w:rPr>
          <w:rFonts w:ascii="StobiSerif Regular" w:hAnsi="StobiSerif Regular"/>
          <w:sz w:val="22"/>
          <w:szCs w:val="22"/>
        </w:rPr>
        <w:t>Колку од јавните детски градинки имаат вработено медицинско лице (доктор на медицина или медицинска сестра) согласно член 136 став 7 и 9 од Законот за заштита на децата и на кое ниво се истите распределени согласно став 2 и 4 од истиот член.</w:t>
      </w:r>
    </w:p>
    <w:p w:rsidR="00083E3F" w:rsidRPr="00083E3F" w:rsidRDefault="00083E3F" w:rsidP="00083E3F">
      <w:pPr>
        <w:rPr>
          <w:rFonts w:ascii="StobiSerif Regular" w:hAnsi="StobiSerif Regular" w:cs="Calibri"/>
          <w:sz w:val="22"/>
          <w:szCs w:val="22"/>
        </w:rPr>
      </w:pPr>
    </w:p>
    <w:p w:rsidR="00083E3F" w:rsidRPr="00083E3F" w:rsidRDefault="00083E3F" w:rsidP="00083E3F">
      <w:pPr>
        <w:rPr>
          <w:rFonts w:ascii="StobiSerif Regular" w:hAnsi="StobiSerif Regular" w:cs="Calibri"/>
          <w:sz w:val="22"/>
          <w:szCs w:val="22"/>
        </w:rPr>
      </w:pPr>
      <w:r w:rsidRPr="00083E3F">
        <w:rPr>
          <w:rFonts w:ascii="StobiSerif Regular" w:hAnsi="StobiSerif Regular" w:cs="Calibri"/>
          <w:sz w:val="22"/>
          <w:szCs w:val="22"/>
        </w:rPr>
        <w:t xml:space="preserve">Одговор: </w:t>
      </w:r>
    </w:p>
    <w:p w:rsidR="00083E3F" w:rsidRPr="00083E3F" w:rsidRDefault="00083E3F" w:rsidP="00083E3F">
      <w:pPr>
        <w:rPr>
          <w:rFonts w:ascii="StobiSerif Regular" w:hAnsi="StobiSerif Regular"/>
          <w:color w:val="auto"/>
          <w:sz w:val="22"/>
          <w:szCs w:val="22"/>
        </w:rPr>
      </w:pPr>
      <w:r w:rsidRPr="00083E3F">
        <w:rPr>
          <w:rFonts w:ascii="StobiSerif Regular" w:hAnsi="StobiSerif Regular"/>
          <w:color w:val="auto"/>
          <w:sz w:val="22"/>
          <w:szCs w:val="22"/>
        </w:rPr>
        <w:t>Министерството за труд и социјална политика Ве информираме дека во јавните установи за згрижување и воспитание на деца-детски градинки имаме:</w:t>
      </w:r>
    </w:p>
    <w:p w:rsidR="00083E3F" w:rsidRPr="00083E3F" w:rsidRDefault="00083E3F" w:rsidP="00083E3F">
      <w:pPr>
        <w:rPr>
          <w:rFonts w:ascii="StobiSerif Regular" w:hAnsi="StobiSerif Regular"/>
          <w:color w:val="auto"/>
          <w:sz w:val="22"/>
          <w:szCs w:val="22"/>
        </w:rPr>
      </w:pPr>
      <w:r w:rsidRPr="00083E3F">
        <w:rPr>
          <w:rFonts w:ascii="StobiSerif Regular" w:hAnsi="StobiSerif Regular"/>
          <w:color w:val="auto"/>
          <w:sz w:val="22"/>
          <w:szCs w:val="22"/>
        </w:rPr>
        <w:t>Тројца доктори на медицина ниво Б3 и осум медицински сестри од кои 2 ниво Г4, шест ниво Г3.</w:t>
      </w:r>
    </w:p>
    <w:p w:rsidR="009A0A61" w:rsidRPr="00083E3F" w:rsidRDefault="00083E3F" w:rsidP="00083E3F">
      <w:pPr>
        <w:rPr>
          <w:rFonts w:ascii="StobiSerif Regular" w:hAnsi="StobiSerif Regular"/>
          <w:sz w:val="22"/>
          <w:szCs w:val="22"/>
        </w:rPr>
      </w:pPr>
    </w:p>
    <w:sectPr w:rsidR="009A0A61" w:rsidRPr="0008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F"/>
    <w:rsid w:val="00083E3F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B04C"/>
  <w15:chartTrackingRefBased/>
  <w15:docId w15:val="{88376AFF-F04A-46A1-8895-5F71FA00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E3F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2023-02-13T12:01:00Z</dcterms:created>
  <dcterms:modified xsi:type="dcterms:W3CDTF">2023-02-13T12:02:00Z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e5615550-6047-40e7-bf05-f9d084618e34</vt:lpwstr>
  </property>
</Properties>
</file>